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ook w:val="04A0" w:firstRow="1" w:lastRow="0" w:firstColumn="1" w:lastColumn="0" w:noHBand="0" w:noVBand="1"/>
      </w:tblPr>
      <w:tblGrid>
        <w:gridCol w:w="8897"/>
        <w:gridCol w:w="5953"/>
      </w:tblGrid>
      <w:tr w:rsidR="00EA48C6" w:rsidRPr="00EA48C6" w:rsidTr="00A06D0D">
        <w:tc>
          <w:tcPr>
            <w:tcW w:w="8897" w:type="dxa"/>
            <w:shd w:val="clear" w:color="auto" w:fill="auto"/>
          </w:tcPr>
          <w:p w:rsidR="00EA48C6" w:rsidRPr="00EA48C6" w:rsidRDefault="00EA48C6" w:rsidP="00C136C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EA48C6" w:rsidRPr="00A33B9F" w:rsidRDefault="00EA48C6" w:rsidP="00A06D0D">
            <w:pPr>
              <w:spacing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A35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A48C6" w:rsidRPr="00A33B9F" w:rsidRDefault="00EA48C6" w:rsidP="00AA6E33">
            <w:pPr>
              <w:spacing w:line="240" w:lineRule="auto"/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решению Думы 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>округа Новгородской области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F37A68" w:rsidRPr="00A33B9F">
              <w:rPr>
                <w:rFonts w:ascii="Times New Roman" w:hAnsi="Times New Roman" w:cs="Times New Roman"/>
                <w:sz w:val="24"/>
                <w:szCs w:val="24"/>
              </w:rPr>
              <w:t>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Новгородской области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48C6" w:rsidRPr="00EA48C6" w:rsidRDefault="00EA48C6" w:rsidP="00A06D0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E74F1" w:rsidRDefault="00EA48C6" w:rsidP="00EA48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4F1">
        <w:rPr>
          <w:rFonts w:ascii="Times New Roman" w:hAnsi="Times New Roman" w:cs="Times New Roman"/>
          <w:b/>
          <w:sz w:val="24"/>
          <w:szCs w:val="24"/>
        </w:rPr>
        <w:t xml:space="preserve">Программа муниципальных внутренних заимствований </w:t>
      </w:r>
      <w:r w:rsidR="00EE74F1">
        <w:rPr>
          <w:rFonts w:ascii="Times New Roman" w:hAnsi="Times New Roman" w:cs="Times New Roman"/>
          <w:b/>
          <w:sz w:val="24"/>
          <w:szCs w:val="24"/>
        </w:rPr>
        <w:t xml:space="preserve">Мошенского 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496C8E">
        <w:rPr>
          <w:rFonts w:ascii="Times New Roman" w:hAnsi="Times New Roman" w:cs="Times New Roman"/>
          <w:b/>
          <w:sz w:val="24"/>
          <w:szCs w:val="24"/>
        </w:rPr>
        <w:t>округа Новгородской области</w:t>
      </w:r>
    </w:p>
    <w:p w:rsidR="00EA48C6" w:rsidRPr="00EE74F1" w:rsidRDefault="00EA48C6" w:rsidP="00EE7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E74F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EE74F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617B5">
        <w:rPr>
          <w:rFonts w:ascii="Times New Roman" w:hAnsi="Times New Roman" w:cs="Times New Roman"/>
          <w:b/>
          <w:sz w:val="24"/>
          <w:szCs w:val="24"/>
        </w:rPr>
        <w:t>6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617B5">
        <w:rPr>
          <w:rFonts w:ascii="Times New Roman" w:hAnsi="Times New Roman" w:cs="Times New Roman"/>
          <w:b/>
          <w:sz w:val="24"/>
          <w:szCs w:val="24"/>
        </w:rPr>
        <w:t>7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617B5">
        <w:rPr>
          <w:rFonts w:ascii="Times New Roman" w:hAnsi="Times New Roman" w:cs="Times New Roman"/>
          <w:b/>
          <w:sz w:val="24"/>
          <w:szCs w:val="24"/>
        </w:rPr>
        <w:t>8</w:t>
      </w:r>
      <w:r w:rsidR="004848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4F1">
        <w:rPr>
          <w:rFonts w:ascii="Times New Roman" w:hAnsi="Times New Roman" w:cs="Times New Roman"/>
          <w:b/>
          <w:sz w:val="24"/>
          <w:szCs w:val="24"/>
        </w:rPr>
        <w:t>годов</w:t>
      </w:r>
    </w:p>
    <w:tbl>
      <w:tblPr>
        <w:tblW w:w="5071" w:type="pct"/>
        <w:tblLayout w:type="fixed"/>
        <w:tblLook w:val="04A0" w:firstRow="1" w:lastRow="0" w:firstColumn="1" w:lastColumn="0" w:noHBand="0" w:noVBand="1"/>
      </w:tblPr>
      <w:tblGrid>
        <w:gridCol w:w="4075"/>
        <w:gridCol w:w="1841"/>
        <w:gridCol w:w="1704"/>
        <w:gridCol w:w="1845"/>
        <w:gridCol w:w="1985"/>
        <w:gridCol w:w="1701"/>
        <w:gridCol w:w="1845"/>
      </w:tblGrid>
      <w:tr w:rsidR="00A06D0D" w:rsidRPr="001E5D19" w:rsidTr="00A06D0D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6D0D" w:rsidRPr="001E5D19" w:rsidRDefault="00A06D0D" w:rsidP="00A06D0D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рублей</w:t>
            </w:r>
          </w:p>
        </w:tc>
      </w:tr>
      <w:tr w:rsidR="001E5D19" w:rsidRPr="001E5D19" w:rsidTr="00A06D0D">
        <w:trPr>
          <w:trHeight w:val="341"/>
        </w:trPr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A17646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</w:tr>
      <w:tr w:rsidR="00A06D0D" w:rsidRPr="001E5D19" w:rsidTr="00A06D0D">
        <w:trPr>
          <w:trHeight w:val="1411"/>
        </w:trPr>
        <w:tc>
          <w:tcPr>
            <w:tcW w:w="1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</w:tr>
      <w:tr w:rsidR="00A06D0D" w:rsidRPr="001E5D19" w:rsidTr="00A06D0D">
        <w:trPr>
          <w:trHeight w:val="314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A7A52" w:rsidRPr="001E5D19" w:rsidTr="00A06D0D">
        <w:trPr>
          <w:trHeight w:val="37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заимствования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0A7A52" w:rsidRPr="001E5D19" w:rsidTr="00A06D0D">
        <w:trPr>
          <w:trHeight w:val="76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 кредиты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 других бюджетов  бюджетной системы Российской Федерации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01AD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101AD2">
              <w:rPr>
                <w:rFonts w:ascii="Times New Roman" w:hAnsi="Times New Roman" w:cs="Times New Roman"/>
                <w:b/>
              </w:rPr>
              <w:t>7221,96000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01AD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/>
                <w:bCs/>
              </w:rPr>
              <w:t>3649,26000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Cs/>
              </w:rPr>
              <w:t>3649,26000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7A52" w:rsidRPr="001E5D19" w:rsidTr="00A06D0D">
        <w:trPr>
          <w:trHeight w:val="1026"/>
        </w:trPr>
        <w:tc>
          <w:tcPr>
            <w:tcW w:w="1359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кредитов, полученных из областного бюджета для частичного покрытия дефицита бюджета муниципального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0A7A5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A5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Cs/>
              </w:rPr>
              <w:t>3649,26000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0A7A52" w:rsidRPr="001E5D19" w:rsidTr="00A06D0D">
        <w:trPr>
          <w:trHeight w:val="409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F16">
              <w:rPr>
                <w:rFonts w:ascii="Times New Roman" w:hAnsi="Times New Roman" w:cs="Times New Roman"/>
                <w:b/>
                <w:bCs/>
              </w:rPr>
              <w:t>6855,92000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7221</w:t>
            </w:r>
            <w:r w:rsidRPr="003D2F16">
              <w:rPr>
                <w:rFonts w:ascii="Times New Roman" w:hAnsi="Times New Roman" w:cs="Times New Roman"/>
                <w:b/>
                <w:bCs/>
              </w:rPr>
              <w:t>,9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3D2F16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7A52">
              <w:rPr>
                <w:rFonts w:ascii="Times New Roman" w:hAnsi="Times New Roman" w:cs="Times New Roman"/>
                <w:b/>
                <w:bCs/>
              </w:rPr>
              <w:t>3649,26000</w:t>
            </w:r>
            <w:bookmarkStart w:id="0" w:name="_GoBack"/>
            <w:bookmarkEnd w:id="0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</w:tr>
      <w:tr w:rsidR="000A7A52" w:rsidRPr="001E5D19" w:rsidTr="00F36E24">
        <w:trPr>
          <w:trHeight w:val="6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AD2">
              <w:rPr>
                <w:rFonts w:ascii="Times New Roman" w:hAnsi="Times New Roman" w:cs="Times New Roman"/>
              </w:rPr>
              <w:t>6855,92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A52">
              <w:rPr>
                <w:rFonts w:ascii="Times New Roman" w:hAnsi="Times New Roman" w:cs="Times New Roman"/>
              </w:rPr>
              <w:t>6249,26000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0A7A52" w:rsidRPr="001E5D19" w:rsidTr="00F36E24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 всего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3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3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2600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</w:tbl>
    <w:p w:rsidR="00FB3625" w:rsidRPr="001E5D19" w:rsidRDefault="00FB3625">
      <w:pPr>
        <w:rPr>
          <w:rFonts w:ascii="Times New Roman" w:hAnsi="Times New Roman" w:cs="Times New Roman"/>
        </w:rPr>
      </w:pPr>
    </w:p>
    <w:sectPr w:rsidR="00FB3625" w:rsidRPr="001E5D19" w:rsidSect="00271F0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E5D19"/>
    <w:rsid w:val="00020C7F"/>
    <w:rsid w:val="000369FA"/>
    <w:rsid w:val="00056728"/>
    <w:rsid w:val="000858E9"/>
    <w:rsid w:val="000A7A52"/>
    <w:rsid w:val="000C1E8C"/>
    <w:rsid w:val="000C4AAC"/>
    <w:rsid w:val="00101AD2"/>
    <w:rsid w:val="00112AB4"/>
    <w:rsid w:val="00114C7A"/>
    <w:rsid w:val="00143B6A"/>
    <w:rsid w:val="001E5D19"/>
    <w:rsid w:val="00250EF1"/>
    <w:rsid w:val="00255318"/>
    <w:rsid w:val="002617B5"/>
    <w:rsid w:val="00264155"/>
    <w:rsid w:val="00271F0B"/>
    <w:rsid w:val="00280A1F"/>
    <w:rsid w:val="002A3545"/>
    <w:rsid w:val="002A6554"/>
    <w:rsid w:val="002C5156"/>
    <w:rsid w:val="002D043B"/>
    <w:rsid w:val="00367633"/>
    <w:rsid w:val="00371C3B"/>
    <w:rsid w:val="0038635D"/>
    <w:rsid w:val="003B631F"/>
    <w:rsid w:val="003D2F16"/>
    <w:rsid w:val="003F586A"/>
    <w:rsid w:val="004412F3"/>
    <w:rsid w:val="004848A1"/>
    <w:rsid w:val="004870D7"/>
    <w:rsid w:val="00496C8E"/>
    <w:rsid w:val="004A0314"/>
    <w:rsid w:val="004C670B"/>
    <w:rsid w:val="004D01A4"/>
    <w:rsid w:val="004E3A02"/>
    <w:rsid w:val="00511989"/>
    <w:rsid w:val="005158B1"/>
    <w:rsid w:val="00536EE0"/>
    <w:rsid w:val="005738BA"/>
    <w:rsid w:val="005C3F9C"/>
    <w:rsid w:val="005E2E62"/>
    <w:rsid w:val="006647CE"/>
    <w:rsid w:val="0067475E"/>
    <w:rsid w:val="006A62D7"/>
    <w:rsid w:val="006E636E"/>
    <w:rsid w:val="006F31D6"/>
    <w:rsid w:val="00700FEF"/>
    <w:rsid w:val="00723377"/>
    <w:rsid w:val="0075324C"/>
    <w:rsid w:val="0077482F"/>
    <w:rsid w:val="00785F7B"/>
    <w:rsid w:val="007A6386"/>
    <w:rsid w:val="007C7F34"/>
    <w:rsid w:val="00811DE3"/>
    <w:rsid w:val="00814976"/>
    <w:rsid w:val="00841E50"/>
    <w:rsid w:val="00854323"/>
    <w:rsid w:val="008A44F7"/>
    <w:rsid w:val="008B603A"/>
    <w:rsid w:val="008C271C"/>
    <w:rsid w:val="008F5E06"/>
    <w:rsid w:val="0092174E"/>
    <w:rsid w:val="00951710"/>
    <w:rsid w:val="009663B2"/>
    <w:rsid w:val="00983434"/>
    <w:rsid w:val="009B06DB"/>
    <w:rsid w:val="00A04C01"/>
    <w:rsid w:val="00A06D0D"/>
    <w:rsid w:val="00A17646"/>
    <w:rsid w:val="00A33B9F"/>
    <w:rsid w:val="00A444EA"/>
    <w:rsid w:val="00A7180F"/>
    <w:rsid w:val="00AA6E33"/>
    <w:rsid w:val="00B06400"/>
    <w:rsid w:val="00B31C6E"/>
    <w:rsid w:val="00B5667D"/>
    <w:rsid w:val="00B71004"/>
    <w:rsid w:val="00B81CEE"/>
    <w:rsid w:val="00BB7501"/>
    <w:rsid w:val="00BB7D3C"/>
    <w:rsid w:val="00BC3372"/>
    <w:rsid w:val="00C939C0"/>
    <w:rsid w:val="00CA7F28"/>
    <w:rsid w:val="00CB0C53"/>
    <w:rsid w:val="00CB624A"/>
    <w:rsid w:val="00CD3714"/>
    <w:rsid w:val="00D15C71"/>
    <w:rsid w:val="00D27346"/>
    <w:rsid w:val="00D4518F"/>
    <w:rsid w:val="00D51472"/>
    <w:rsid w:val="00D910D6"/>
    <w:rsid w:val="00DE3FE4"/>
    <w:rsid w:val="00E10431"/>
    <w:rsid w:val="00E30A3A"/>
    <w:rsid w:val="00E57988"/>
    <w:rsid w:val="00E777D3"/>
    <w:rsid w:val="00EA48C6"/>
    <w:rsid w:val="00EB1094"/>
    <w:rsid w:val="00EB5A15"/>
    <w:rsid w:val="00EE74F1"/>
    <w:rsid w:val="00F20BE2"/>
    <w:rsid w:val="00F36E24"/>
    <w:rsid w:val="00F37A68"/>
    <w:rsid w:val="00F4439C"/>
    <w:rsid w:val="00F62EE7"/>
    <w:rsid w:val="00F8389C"/>
    <w:rsid w:val="00F84F75"/>
    <w:rsid w:val="00FA6582"/>
    <w:rsid w:val="00FB3625"/>
    <w:rsid w:val="00FB6952"/>
    <w:rsid w:val="00FD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2F33B-CCCA-4DEB-A41A-E6B172BF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54</cp:revision>
  <cp:lastPrinted>2020-11-13T10:58:00Z</cp:lastPrinted>
  <dcterms:created xsi:type="dcterms:W3CDTF">2021-11-08T12:38:00Z</dcterms:created>
  <dcterms:modified xsi:type="dcterms:W3CDTF">2025-11-05T09:10:00Z</dcterms:modified>
</cp:coreProperties>
</file>